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29" w:rsidRDefault="00B41329" w:rsidP="00B41329">
      <w:pPr>
        <w:spacing w:after="0"/>
      </w:pPr>
      <w:r>
        <w:t xml:space="preserve">Impersonal </w:t>
      </w:r>
      <w:r w:rsidRPr="00B41329">
        <w:rPr>
          <w:i/>
        </w:rPr>
        <w:t>Se</w:t>
      </w:r>
      <w:r>
        <w:t xml:space="preserve"> vs. Passive </w:t>
      </w:r>
      <w:r w:rsidRPr="00B41329">
        <w:rPr>
          <w:i/>
        </w:rPr>
        <w:t>Se</w:t>
      </w:r>
    </w:p>
    <w:p w:rsidR="00B41329" w:rsidRDefault="00B41329" w:rsidP="00B41329">
      <w:pPr>
        <w:spacing w:after="0"/>
      </w:pPr>
    </w:p>
    <w:p w:rsidR="00B41329" w:rsidRDefault="00B41329" w:rsidP="00B41329">
      <w:pPr>
        <w:spacing w:after="0"/>
      </w:pPr>
      <w:r>
        <w:t>Overview</w:t>
      </w:r>
      <w:bookmarkStart w:id="0" w:name="_GoBack"/>
      <w:bookmarkEnd w:id="0"/>
    </w:p>
    <w:p w:rsidR="00B41329" w:rsidRDefault="00B41329" w:rsidP="00B41329">
      <w:pPr>
        <w:spacing w:after="0"/>
      </w:pPr>
    </w:p>
    <w:p w:rsidR="00B41329" w:rsidRDefault="00B41329" w:rsidP="00B41329">
      <w:pPr>
        <w:spacing w:after="0"/>
      </w:pPr>
      <w:r>
        <w:t xml:space="preserve">Impersonal </w:t>
      </w:r>
      <w:r w:rsidRPr="00B41329">
        <w:rPr>
          <w:i/>
        </w:rPr>
        <w:t>se</w:t>
      </w:r>
      <w:r>
        <w:t xml:space="preserve"> and passive </w:t>
      </w:r>
      <w:r w:rsidRPr="00B41329">
        <w:rPr>
          <w:i/>
        </w:rPr>
        <w:t>se</w:t>
      </w:r>
      <w:r>
        <w:t xml:space="preserve"> constructions look very similar and can be quite confusing to tell apart. Below you'll find handy descriptions of each construction, as well as examples for each.</w:t>
      </w:r>
    </w:p>
    <w:p w:rsidR="00B41329" w:rsidRDefault="00B41329" w:rsidP="00B41329">
      <w:pPr>
        <w:spacing w:after="0"/>
      </w:pPr>
    </w:p>
    <w:p w:rsidR="00B41329" w:rsidRPr="00B41329" w:rsidRDefault="00B41329" w:rsidP="00B41329">
      <w:pPr>
        <w:spacing w:after="0"/>
        <w:rPr>
          <w:b/>
        </w:rPr>
      </w:pPr>
      <w:r w:rsidRPr="00B41329">
        <w:rPr>
          <w:b/>
        </w:rPr>
        <w:t>Impersonal Se</w:t>
      </w:r>
    </w:p>
    <w:p w:rsidR="00B41329" w:rsidRDefault="00B41329" w:rsidP="00B41329">
      <w:pPr>
        <w:spacing w:after="0"/>
      </w:pPr>
    </w:p>
    <w:p w:rsidR="00B41329" w:rsidRDefault="00B41329" w:rsidP="00B41329">
      <w:pPr>
        <w:spacing w:after="0"/>
      </w:pPr>
      <w:r>
        <w:t>Impersonal expressions don’t reference a specific person. Rather, they make reference to people in general and are used to make general statements or questions about what “they,” “one,” or “you” do. That is what makes them impersonal!</w:t>
      </w:r>
    </w:p>
    <w:p w:rsidR="00B41329" w:rsidRDefault="00B41329" w:rsidP="00B41329">
      <w:pPr>
        <w:spacing w:after="0"/>
      </w:pPr>
    </w:p>
    <w:p w:rsidR="00B41329" w:rsidRDefault="00B41329" w:rsidP="00B41329">
      <w:pPr>
        <w:spacing w:after="0"/>
      </w:pPr>
      <w:r>
        <w:t>You can use impersonal expressions to find out how things are done according to custom, rule, or general consensus. They are also helpful for asking for directions, finding out how to say things properly, asking what the rules are in a specific place, making general statements, and so on.</w:t>
      </w:r>
    </w:p>
    <w:p w:rsidR="00B41329" w:rsidRDefault="00B41329" w:rsidP="00B41329">
      <w:pPr>
        <w:spacing w:after="0"/>
      </w:pPr>
    </w:p>
    <w:p w:rsidR="00B41329" w:rsidRDefault="00B41329" w:rsidP="00B41329">
      <w:pPr>
        <w:spacing w:after="0"/>
      </w:pPr>
      <w:r>
        <w:t xml:space="preserve">Se </w:t>
      </w:r>
      <w:proofErr w:type="spellStart"/>
      <w:r>
        <w:t>habla</w:t>
      </w:r>
      <w:proofErr w:type="spellEnd"/>
      <w:r>
        <w:t xml:space="preserve"> </w:t>
      </w:r>
      <w:proofErr w:type="spellStart"/>
      <w:r>
        <w:t>español</w:t>
      </w:r>
      <w:proofErr w:type="spellEnd"/>
      <w:r>
        <w:t xml:space="preserve"> </w:t>
      </w:r>
      <w:proofErr w:type="spellStart"/>
      <w:r>
        <w:t>en</w:t>
      </w:r>
      <w:proofErr w:type="spellEnd"/>
      <w:r>
        <w:t xml:space="preserve"> Uruguay.</w:t>
      </w:r>
    </w:p>
    <w:p w:rsidR="00B41329" w:rsidRDefault="00B41329" w:rsidP="00B41329">
      <w:pPr>
        <w:spacing w:after="0"/>
      </w:pPr>
      <w:r>
        <w:t>They speak Spanish in Uruguay.</w:t>
      </w:r>
    </w:p>
    <w:p w:rsidR="00B41329" w:rsidRDefault="00B41329" w:rsidP="00B41329">
      <w:pPr>
        <w:spacing w:after="0"/>
      </w:pPr>
      <w:r>
        <w:t xml:space="preserve"> </w:t>
      </w:r>
    </w:p>
    <w:p w:rsidR="00B41329" w:rsidRDefault="00B41329" w:rsidP="00B41329">
      <w:pPr>
        <w:spacing w:after="0"/>
      </w:pPr>
      <w:r>
        <w:t>¿</w:t>
      </w:r>
      <w:proofErr w:type="spellStart"/>
      <w:r>
        <w:t>Cómo</w:t>
      </w:r>
      <w:proofErr w:type="spellEnd"/>
      <w:r>
        <w:t xml:space="preserve"> se </w:t>
      </w:r>
      <w:proofErr w:type="spellStart"/>
      <w:proofErr w:type="gramStart"/>
      <w:r>
        <w:t>va</w:t>
      </w:r>
      <w:proofErr w:type="spellEnd"/>
      <w:proofErr w:type="gramEnd"/>
      <w:r>
        <w:t xml:space="preserve"> al </w:t>
      </w:r>
      <w:proofErr w:type="spellStart"/>
      <w:r>
        <w:t>teatro</w:t>
      </w:r>
      <w:proofErr w:type="spellEnd"/>
      <w:r>
        <w:t>?</w:t>
      </w:r>
    </w:p>
    <w:p w:rsidR="00B41329" w:rsidRDefault="00B41329" w:rsidP="00B41329">
      <w:pPr>
        <w:spacing w:after="0"/>
      </w:pPr>
      <w:r>
        <w:t>How does one get to the theater?</w:t>
      </w:r>
    </w:p>
    <w:p w:rsidR="00B41329" w:rsidRDefault="00B41329" w:rsidP="00B41329">
      <w:pPr>
        <w:spacing w:after="0"/>
      </w:pPr>
      <w:r>
        <w:t xml:space="preserve"> </w:t>
      </w:r>
    </w:p>
    <w:p w:rsidR="00B41329" w:rsidRDefault="00B41329" w:rsidP="00B41329">
      <w:pPr>
        <w:spacing w:after="0"/>
      </w:pPr>
      <w:r>
        <w:t>Se escribe “pastel” p-a-s-t-e-l.</w:t>
      </w:r>
    </w:p>
    <w:p w:rsidR="00B41329" w:rsidRDefault="00B41329" w:rsidP="00B41329">
      <w:pPr>
        <w:spacing w:after="0"/>
      </w:pPr>
      <w:r>
        <w:t>You spell “pastel” p-a-s-t-e-l.</w:t>
      </w:r>
    </w:p>
    <w:p w:rsidR="00B41329" w:rsidRDefault="00B41329" w:rsidP="00B41329">
      <w:pPr>
        <w:spacing w:after="0"/>
      </w:pPr>
      <w:r>
        <w:t xml:space="preserve"> </w:t>
      </w:r>
    </w:p>
    <w:p w:rsidR="00B41329" w:rsidRDefault="00B41329" w:rsidP="00B41329">
      <w:pPr>
        <w:spacing w:after="0"/>
      </w:pPr>
      <w:r>
        <w:t>¿</w:t>
      </w:r>
      <w:proofErr w:type="spellStart"/>
      <w:r>
        <w:t>Cómo</w:t>
      </w:r>
      <w:proofErr w:type="spellEnd"/>
      <w:r>
        <w:t xml:space="preserve"> se dice “table” </w:t>
      </w:r>
      <w:proofErr w:type="spellStart"/>
      <w:r>
        <w:t>en</w:t>
      </w:r>
      <w:proofErr w:type="spellEnd"/>
      <w:r>
        <w:t xml:space="preserve"> </w:t>
      </w:r>
      <w:proofErr w:type="spellStart"/>
      <w:r>
        <w:t>español</w:t>
      </w:r>
      <w:proofErr w:type="spellEnd"/>
      <w:r>
        <w:t>?</w:t>
      </w:r>
    </w:p>
    <w:p w:rsidR="00B41329" w:rsidRDefault="00B41329" w:rsidP="00B41329">
      <w:pPr>
        <w:spacing w:after="0"/>
      </w:pPr>
      <w:r>
        <w:t>How do you say “table” in Spanish?</w:t>
      </w:r>
    </w:p>
    <w:p w:rsidR="00B41329" w:rsidRDefault="00B41329" w:rsidP="00B41329">
      <w:pPr>
        <w:spacing w:after="0"/>
      </w:pPr>
      <w:r>
        <w:t xml:space="preserve"> </w:t>
      </w:r>
    </w:p>
    <w:p w:rsidR="00B41329" w:rsidRDefault="00B41329" w:rsidP="00B41329">
      <w:pPr>
        <w:spacing w:after="0"/>
      </w:pPr>
      <w:r>
        <w:t xml:space="preserve">Se dice que </w:t>
      </w:r>
      <w:proofErr w:type="spellStart"/>
      <w:proofErr w:type="gramStart"/>
      <w:r>
        <w:t>va</w:t>
      </w:r>
      <w:proofErr w:type="spellEnd"/>
      <w:proofErr w:type="gramEnd"/>
      <w:r>
        <w:t xml:space="preserve"> a </w:t>
      </w:r>
      <w:proofErr w:type="spellStart"/>
      <w:r>
        <w:t>llover</w:t>
      </w:r>
      <w:proofErr w:type="spellEnd"/>
      <w:r>
        <w:t>.</w:t>
      </w:r>
    </w:p>
    <w:p w:rsidR="00B41329" w:rsidRDefault="00B41329" w:rsidP="00B41329">
      <w:pPr>
        <w:spacing w:after="0"/>
      </w:pPr>
      <w:r>
        <w:t>They say it is going to rain.</w:t>
      </w:r>
    </w:p>
    <w:p w:rsidR="00B41329" w:rsidRDefault="00B41329" w:rsidP="00B41329">
      <w:pPr>
        <w:spacing w:after="0"/>
      </w:pPr>
      <w:r>
        <w:t xml:space="preserve"> </w:t>
      </w:r>
    </w:p>
    <w:p w:rsidR="00B41329" w:rsidRDefault="00B41329" w:rsidP="00B41329">
      <w:pPr>
        <w:spacing w:after="0"/>
      </w:pPr>
      <w:r>
        <w:t>Impersonal se constructions are always formed with se + a third person singular verb.</w:t>
      </w:r>
    </w:p>
    <w:p w:rsidR="00B41329" w:rsidRDefault="00B41329" w:rsidP="00B41329">
      <w:pPr>
        <w:spacing w:after="0"/>
      </w:pPr>
    </w:p>
    <w:p w:rsidR="00B41329" w:rsidRPr="00B41329" w:rsidRDefault="00B41329" w:rsidP="00B41329">
      <w:pPr>
        <w:spacing w:after="0"/>
        <w:rPr>
          <w:b/>
        </w:rPr>
      </w:pPr>
      <w:r w:rsidRPr="00B41329">
        <w:rPr>
          <w:b/>
        </w:rPr>
        <w:t>Passive Se</w:t>
      </w:r>
    </w:p>
    <w:p w:rsidR="00B41329" w:rsidRDefault="00B41329" w:rsidP="00B41329">
      <w:pPr>
        <w:spacing w:after="0"/>
      </w:pPr>
    </w:p>
    <w:p w:rsidR="00B41329" w:rsidRDefault="00B41329" w:rsidP="00B41329">
      <w:pPr>
        <w:spacing w:after="0"/>
      </w:pPr>
      <w:r>
        <w:t>The passive voice is generally used to talk about something that happened to an object without saying who or what carried out the action. Only transitive verbs (verbs that require a direct object) are used in passive se constructions. It's very common to use the passive se to talk about inanimate (non-living) nouns. It is not common to refer to people using the passive se.</w:t>
      </w:r>
    </w:p>
    <w:p w:rsidR="00B41329" w:rsidRDefault="00B41329" w:rsidP="00B41329">
      <w:pPr>
        <w:spacing w:after="0"/>
      </w:pPr>
    </w:p>
    <w:p w:rsidR="00B41329" w:rsidRDefault="00B41329" w:rsidP="00B41329">
      <w:pPr>
        <w:spacing w:after="0"/>
      </w:pPr>
      <w:r>
        <w:t xml:space="preserve">Se </w:t>
      </w:r>
      <w:proofErr w:type="spellStart"/>
      <w:r>
        <w:t>comió</w:t>
      </w:r>
      <w:proofErr w:type="spellEnd"/>
      <w:r>
        <w:t xml:space="preserve"> la </w:t>
      </w:r>
      <w:proofErr w:type="spellStart"/>
      <w:r>
        <w:t>torta</w:t>
      </w:r>
      <w:proofErr w:type="spellEnd"/>
      <w:r>
        <w:t>.</w:t>
      </w:r>
    </w:p>
    <w:p w:rsidR="00B41329" w:rsidRDefault="00B41329" w:rsidP="00B41329">
      <w:pPr>
        <w:spacing w:after="0"/>
      </w:pPr>
      <w:r>
        <w:t>The cake was eaten.</w:t>
      </w:r>
    </w:p>
    <w:p w:rsidR="00B41329" w:rsidRDefault="00B41329" w:rsidP="00B41329">
      <w:pPr>
        <w:spacing w:after="0"/>
      </w:pPr>
      <w:r>
        <w:t xml:space="preserve"> </w:t>
      </w:r>
    </w:p>
    <w:p w:rsidR="00B41329" w:rsidRDefault="00B41329" w:rsidP="00B41329">
      <w:pPr>
        <w:spacing w:after="0"/>
      </w:pPr>
      <w:r>
        <w:t xml:space="preserve">Se escribe el </w:t>
      </w:r>
      <w:proofErr w:type="spellStart"/>
      <w:r>
        <w:t>libro</w:t>
      </w:r>
      <w:proofErr w:type="spellEnd"/>
      <w:r>
        <w:t xml:space="preserve"> </w:t>
      </w:r>
      <w:proofErr w:type="spellStart"/>
      <w:r>
        <w:t>en</w:t>
      </w:r>
      <w:proofErr w:type="spellEnd"/>
      <w:r>
        <w:t xml:space="preserve"> </w:t>
      </w:r>
      <w:proofErr w:type="spellStart"/>
      <w:r>
        <w:t>español</w:t>
      </w:r>
      <w:proofErr w:type="spellEnd"/>
      <w:r>
        <w:t>.</w:t>
      </w:r>
    </w:p>
    <w:p w:rsidR="00B41329" w:rsidRDefault="00B41329" w:rsidP="00B41329">
      <w:pPr>
        <w:spacing w:after="0"/>
      </w:pPr>
      <w:r>
        <w:t>The book is written in Spanish.</w:t>
      </w:r>
    </w:p>
    <w:p w:rsidR="00B41329" w:rsidRDefault="00B41329" w:rsidP="00B41329">
      <w:pPr>
        <w:spacing w:after="0"/>
      </w:pPr>
      <w:r>
        <w:t xml:space="preserve"> </w:t>
      </w:r>
    </w:p>
    <w:p w:rsidR="00B41329" w:rsidRDefault="00B41329" w:rsidP="00B41329">
      <w:pPr>
        <w:spacing w:after="0"/>
      </w:pPr>
      <w:r>
        <w:t xml:space="preserve">Se </w:t>
      </w:r>
      <w:proofErr w:type="spellStart"/>
      <w:r>
        <w:t>habla</w:t>
      </w:r>
      <w:proofErr w:type="spellEnd"/>
      <w:r>
        <w:t xml:space="preserve"> </w:t>
      </w:r>
      <w:proofErr w:type="spellStart"/>
      <w:r>
        <w:t>español</w:t>
      </w:r>
      <w:proofErr w:type="spellEnd"/>
      <w:r>
        <w:t xml:space="preserve"> </w:t>
      </w:r>
      <w:proofErr w:type="spellStart"/>
      <w:r>
        <w:t>aquí</w:t>
      </w:r>
      <w:proofErr w:type="spellEnd"/>
      <w:r>
        <w:t>.</w:t>
      </w:r>
    </w:p>
    <w:p w:rsidR="00B41329" w:rsidRDefault="00B41329" w:rsidP="00B41329">
      <w:pPr>
        <w:spacing w:after="0"/>
      </w:pPr>
      <w:r>
        <w:t>Spanish is spoken here.</w:t>
      </w:r>
    </w:p>
    <w:p w:rsidR="00B41329" w:rsidRDefault="00B41329" w:rsidP="00B41329">
      <w:pPr>
        <w:spacing w:after="0"/>
      </w:pPr>
      <w:r>
        <w:t xml:space="preserve"> </w:t>
      </w:r>
    </w:p>
    <w:p w:rsidR="00B41329" w:rsidRDefault="00B41329" w:rsidP="00B41329">
      <w:pPr>
        <w:spacing w:after="0"/>
      </w:pPr>
      <w:r>
        <w:t xml:space="preserve">Se </w:t>
      </w:r>
      <w:proofErr w:type="spellStart"/>
      <w:r>
        <w:t>alquilan</w:t>
      </w:r>
      <w:proofErr w:type="spellEnd"/>
      <w:r>
        <w:t xml:space="preserve"> kayaks </w:t>
      </w:r>
      <w:proofErr w:type="spellStart"/>
      <w:r>
        <w:t>aquí</w:t>
      </w:r>
      <w:proofErr w:type="spellEnd"/>
      <w:r>
        <w:t>.</w:t>
      </w:r>
    </w:p>
    <w:p w:rsidR="00B41329" w:rsidRDefault="00B41329" w:rsidP="00B41329">
      <w:pPr>
        <w:spacing w:after="0"/>
      </w:pPr>
      <w:r>
        <w:t>Kayaks are rented here.</w:t>
      </w:r>
    </w:p>
    <w:p w:rsidR="00B41329" w:rsidRDefault="00B41329" w:rsidP="00B41329">
      <w:pPr>
        <w:spacing w:after="0"/>
      </w:pPr>
      <w:r>
        <w:t xml:space="preserve"> </w:t>
      </w:r>
    </w:p>
    <w:p w:rsidR="00B41329" w:rsidRDefault="00B41329" w:rsidP="00B41329">
      <w:pPr>
        <w:spacing w:after="0"/>
      </w:pPr>
      <w:r>
        <w:t xml:space="preserve">Se </w:t>
      </w:r>
      <w:proofErr w:type="spellStart"/>
      <w:r>
        <w:t>venden</w:t>
      </w:r>
      <w:proofErr w:type="spellEnd"/>
      <w:r>
        <w:t xml:space="preserve"> </w:t>
      </w:r>
      <w:proofErr w:type="spellStart"/>
      <w:r>
        <w:t>carros</w:t>
      </w:r>
      <w:proofErr w:type="spellEnd"/>
      <w:r>
        <w:t xml:space="preserve"> </w:t>
      </w:r>
      <w:proofErr w:type="spellStart"/>
      <w:r>
        <w:t>usados</w:t>
      </w:r>
      <w:proofErr w:type="spellEnd"/>
      <w:r>
        <w:t xml:space="preserve"> hoy.</w:t>
      </w:r>
    </w:p>
    <w:p w:rsidR="00B41329" w:rsidRDefault="00B41329" w:rsidP="00B41329">
      <w:pPr>
        <w:spacing w:after="0"/>
      </w:pPr>
      <w:r>
        <w:t>Used cars are being sold today.</w:t>
      </w:r>
    </w:p>
    <w:p w:rsidR="00B41329" w:rsidRDefault="00B41329" w:rsidP="00B41329">
      <w:pPr>
        <w:spacing w:after="0"/>
      </w:pPr>
      <w:r>
        <w:t xml:space="preserve"> </w:t>
      </w:r>
    </w:p>
    <w:p w:rsidR="009C6F6B" w:rsidRDefault="00B41329" w:rsidP="00B41329">
      <w:pPr>
        <w:spacing w:after="0"/>
      </w:pPr>
      <w:r>
        <w:t xml:space="preserve">Passive se constructions can be formed with se + a third person singular verb or </w:t>
      </w:r>
      <w:proofErr w:type="gramStart"/>
      <w:r>
        <w:t>a</w:t>
      </w:r>
      <w:proofErr w:type="gramEnd"/>
      <w:r>
        <w:t xml:space="preserve"> </w:t>
      </w:r>
      <w:proofErr w:type="spellStart"/>
      <w:r>
        <w:t>a</w:t>
      </w:r>
      <w:proofErr w:type="spellEnd"/>
      <w:r>
        <w:t xml:space="preserve"> third person plural verb, depending on what is being discussed.</w:t>
      </w:r>
    </w:p>
    <w:sectPr w:rsidR="009C6F6B" w:rsidSect="00B4132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29"/>
    <w:rsid w:val="009C6F6B"/>
    <w:rsid w:val="00B4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F34C6-6AC0-4129-93CE-D74286C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1689</Characters>
  <Application>Microsoft Office Word</Application>
  <DocSecurity>0</DocSecurity>
  <Lines>14</Lines>
  <Paragraphs>3</Paragraphs>
  <ScaleCrop>false</ScaleCrop>
  <Company>TCSD</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Lundwall</dc:creator>
  <cp:keywords/>
  <dc:description/>
  <cp:lastModifiedBy>Rod Lundwall</cp:lastModifiedBy>
  <cp:revision>1</cp:revision>
  <dcterms:created xsi:type="dcterms:W3CDTF">2017-01-24T15:05:00Z</dcterms:created>
  <dcterms:modified xsi:type="dcterms:W3CDTF">2017-01-24T15:09:00Z</dcterms:modified>
</cp:coreProperties>
</file>